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FE5" w:rsidRDefault="00843FE5" w:rsidP="00843FE5">
      <w:pPr>
        <w:pStyle w:val="a3"/>
        <w:spacing w:before="0" w:beforeAutospacing="0" w:after="0" w:afterAutospacing="0"/>
        <w:jc w:val="center"/>
      </w:pPr>
      <w:r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КОМАНДА ПРОЕКТА</w:t>
      </w:r>
    </w:p>
    <w:p w:rsidR="00843FE5" w:rsidRDefault="00843FE5" w:rsidP="00843FE5">
      <w:pPr>
        <w:pStyle w:val="a3"/>
        <w:spacing w:before="0" w:beforeAutospacing="0" w:after="0" w:afterAutospacing="0"/>
        <w:jc w:val="center"/>
      </w:pPr>
      <w:r>
        <w:rPr>
          <w:rFonts w:eastAsiaTheme="minorEastAsia"/>
          <w:color w:val="000000" w:themeColor="text1"/>
          <w:kern w:val="24"/>
        </w:rPr>
        <w:t>«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Оптимизация документооборота судейского персонала для участия в спортивных мероприятиях»</w:t>
      </w:r>
    </w:p>
    <w:p w:rsidR="00D46440" w:rsidRDefault="00D46440">
      <w:pPr>
        <w:rPr>
          <w:rFonts w:ascii="Times New Roman" w:hAnsi="Times New Roman" w:cs="Times New Roman"/>
          <w:sz w:val="28"/>
        </w:rPr>
      </w:pPr>
    </w:p>
    <w:p w:rsidR="00843FE5" w:rsidRDefault="00843F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DFAC30B">
            <wp:extent cx="1533525" cy="36212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733" cy="36358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2769E30">
            <wp:extent cx="4339672" cy="3620669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305" cy="36637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D1FB029" wp14:editId="531EF04A">
            <wp:extent cx="2981325" cy="3616960"/>
            <wp:effectExtent l="0" t="0" r="9525" b="2540"/>
            <wp:docPr id="9" name="Рисунок 8" descr="C:\Users\GTO\Downloads\dj6ohL9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C:\Users\GTO\Downloads\dj6ohL9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439" cy="361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FE5" w:rsidRPr="00843FE5" w:rsidRDefault="00843FE5">
      <w:pPr>
        <w:rPr>
          <w:rFonts w:ascii="Times New Roman" w:hAnsi="Times New Roman" w:cs="Times New Roman"/>
          <w:b/>
          <w:sz w:val="32"/>
          <w:szCs w:val="32"/>
        </w:rPr>
      </w:pPr>
      <w:r w:rsidRPr="00843FE5">
        <w:rPr>
          <w:rFonts w:ascii="Times New Roman" w:hAnsi="Times New Roman" w:cs="Times New Roman"/>
          <w:b/>
          <w:sz w:val="32"/>
          <w:szCs w:val="32"/>
        </w:rPr>
        <w:t xml:space="preserve">А.Н. Свиридов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843FE5">
        <w:rPr>
          <w:rFonts w:ascii="Times New Roman" w:hAnsi="Times New Roman" w:cs="Times New Roman"/>
          <w:b/>
          <w:sz w:val="32"/>
          <w:szCs w:val="32"/>
        </w:rPr>
        <w:t xml:space="preserve"> А.С. Шишлов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Pr="00843FE5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bookmarkStart w:id="0" w:name="_GoBack"/>
      <w:bookmarkEnd w:id="0"/>
      <w:r w:rsidRPr="00843FE5">
        <w:rPr>
          <w:rFonts w:ascii="Times New Roman" w:hAnsi="Times New Roman" w:cs="Times New Roman"/>
          <w:b/>
          <w:sz w:val="32"/>
          <w:szCs w:val="32"/>
        </w:rPr>
        <w:t>Е.В. Жукова</w:t>
      </w:r>
    </w:p>
    <w:sectPr w:rsidR="00843FE5" w:rsidRPr="00843FE5" w:rsidSect="00843F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E5"/>
    <w:rsid w:val="00843FE5"/>
    <w:rsid w:val="00D4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32524-21B5-474A-84B6-2B10DC00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GTO</cp:lastModifiedBy>
  <cp:revision>1</cp:revision>
  <dcterms:created xsi:type="dcterms:W3CDTF">2024-12-16T07:02:00Z</dcterms:created>
  <dcterms:modified xsi:type="dcterms:W3CDTF">2024-12-16T07:06:00Z</dcterms:modified>
</cp:coreProperties>
</file>